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39" w:rsidRPr="00122939" w:rsidRDefault="00122939" w:rsidP="00122939">
      <w:pPr>
        <w:shd w:val="clear" w:color="auto" w:fill="FFFFFF"/>
        <w:spacing w:before="100" w:beforeAutospacing="1" w:after="100" w:afterAutospacing="1" w:line="240" w:lineRule="auto"/>
        <w:outlineLvl w:val="1"/>
        <w:rPr>
          <w:rFonts w:ascii="Arial" w:eastAsia="Times New Roman" w:hAnsi="Arial" w:cs="Arial"/>
          <w:b/>
          <w:bCs/>
          <w:color w:val="272E34"/>
          <w:sz w:val="33"/>
          <w:szCs w:val="33"/>
          <w:lang w:eastAsia="en-CA"/>
        </w:rPr>
      </w:pPr>
      <w:r w:rsidRPr="00122939">
        <w:rPr>
          <w:rFonts w:ascii="Arial" w:eastAsia="Times New Roman" w:hAnsi="Arial" w:cs="Arial"/>
          <w:b/>
          <w:bCs/>
          <w:color w:val="272E34"/>
          <w:sz w:val="33"/>
          <w:szCs w:val="33"/>
          <w:lang w:eastAsia="en-CA"/>
        </w:rPr>
        <w:t>The Decline of the Church: Why was it that the Catholic Church was losing</w:t>
      </w:r>
      <w:bookmarkStart w:id="0" w:name="_GoBack"/>
      <w:bookmarkEnd w:id="0"/>
      <w:r w:rsidRPr="00122939">
        <w:rPr>
          <w:rFonts w:ascii="Arial" w:eastAsia="Times New Roman" w:hAnsi="Arial" w:cs="Arial"/>
          <w:b/>
          <w:bCs/>
          <w:color w:val="272E34"/>
          <w:sz w:val="33"/>
          <w:szCs w:val="33"/>
          <w:lang w:eastAsia="en-CA"/>
        </w:rPr>
        <w:t xml:space="preserve"> </w:t>
      </w:r>
      <w:proofErr w:type="spellStart"/>
      <w:r w:rsidRPr="00122939">
        <w:rPr>
          <w:rFonts w:ascii="Arial" w:eastAsia="Times New Roman" w:hAnsi="Arial" w:cs="Arial"/>
          <w:b/>
          <w:bCs/>
          <w:color w:val="272E34"/>
          <w:sz w:val="33"/>
          <w:szCs w:val="33"/>
          <w:lang w:eastAsia="en-CA"/>
        </w:rPr>
        <w:t>it's</w:t>
      </w:r>
      <w:proofErr w:type="spellEnd"/>
      <w:r w:rsidRPr="00122939">
        <w:rPr>
          <w:rFonts w:ascii="Arial" w:eastAsia="Times New Roman" w:hAnsi="Arial" w:cs="Arial"/>
          <w:b/>
          <w:bCs/>
          <w:color w:val="272E34"/>
          <w:sz w:val="33"/>
          <w:szCs w:val="33"/>
          <w:lang w:eastAsia="en-CA"/>
        </w:rPr>
        <w:t xml:space="preserve"> grip on the people of Europe?</w:t>
      </w:r>
    </w:p>
    <w:p w:rsidR="00122939" w:rsidRPr="00122939" w:rsidRDefault="00122939" w:rsidP="00122939">
      <w:pPr>
        <w:shd w:val="clear" w:color="auto" w:fill="FFFFFF"/>
        <w:spacing w:after="240" w:line="240" w:lineRule="auto"/>
        <w:rPr>
          <w:rFonts w:ascii="Arial" w:eastAsia="Times New Roman" w:hAnsi="Arial" w:cs="Arial"/>
          <w:color w:val="626262"/>
          <w:sz w:val="20"/>
          <w:szCs w:val="20"/>
          <w:lang w:eastAsia="en-CA"/>
        </w:rPr>
      </w:pPr>
      <w:r w:rsidRPr="00122939">
        <w:rPr>
          <w:rFonts w:ascii="Arial" w:eastAsia="Times New Roman" w:hAnsi="Arial" w:cs="Arial"/>
          <w:i/>
          <w:iCs/>
          <w:color w:val="626262"/>
          <w:sz w:val="20"/>
          <w:szCs w:val="20"/>
          <w:lang w:eastAsia="en-CA"/>
        </w:rPr>
        <w:t xml:space="preserve">Imagine the Church as a stone brick - a foundation stone to the Christian faith. As we read through the various sources, think about the factors we learn about as tools to chip away at the brick. </w:t>
      </w:r>
      <w:r w:rsidRPr="00122939">
        <w:rPr>
          <w:rFonts w:ascii="Arial" w:eastAsia="Times New Roman" w:hAnsi="Arial" w:cs="Arial"/>
          <w:color w:val="626262"/>
          <w:sz w:val="20"/>
          <w:szCs w:val="20"/>
          <w:lang w:eastAsia="en-CA"/>
        </w:rPr>
        <w:br/>
      </w:r>
      <w:r w:rsidRPr="00122939">
        <w:rPr>
          <w:rFonts w:ascii="Arial" w:eastAsia="Times New Roman" w:hAnsi="Arial" w:cs="Arial"/>
          <w:color w:val="626262"/>
          <w:sz w:val="20"/>
          <w:szCs w:val="20"/>
          <w:lang w:eastAsia="en-CA"/>
        </w:rPr>
        <w:br/>
      </w:r>
      <w:r w:rsidRPr="00122939">
        <w:rPr>
          <w:rFonts w:ascii="Arial" w:eastAsia="Times New Roman" w:hAnsi="Arial" w:cs="Arial"/>
          <w:b/>
          <w:bCs/>
          <w:color w:val="626262"/>
          <w:sz w:val="20"/>
          <w:szCs w:val="20"/>
          <w:lang w:eastAsia="en-CA"/>
        </w:rPr>
        <w:t>Life and Character of a Cardinal</w:t>
      </w:r>
      <w:r w:rsidRPr="00122939">
        <w:rPr>
          <w:rFonts w:ascii="Arial" w:eastAsia="Times New Roman" w:hAnsi="Arial" w:cs="Arial"/>
          <w:color w:val="626262"/>
          <w:sz w:val="20"/>
          <w:szCs w:val="20"/>
          <w:lang w:eastAsia="en-CA"/>
        </w:rPr>
        <w:br/>
        <w:t xml:space="preserve">Medici letter </w:t>
      </w:r>
      <w:hyperlink r:id="rId6" w:tgtFrame="_blank" w:history="1">
        <w:r w:rsidRPr="00122939">
          <w:rPr>
            <w:rFonts w:ascii="Times New Roman" w:eastAsia="Times New Roman" w:hAnsi="Times New Roman" w:cs="Times New Roman"/>
            <w:color w:val="26518A"/>
            <w:sz w:val="20"/>
            <w:szCs w:val="20"/>
            <w:lang w:eastAsia="en-CA"/>
          </w:rPr>
          <w:t>http://www.fordham.edu/halsall/source/lorenzomed1.asp</w:t>
        </w:r>
      </w:hyperlink>
    </w:p>
    <w:p w:rsidR="00122939" w:rsidRPr="00122939" w:rsidRDefault="00122939" w:rsidP="00122939">
      <w:pPr>
        <w:numPr>
          <w:ilvl w:val="0"/>
          <w:numId w:val="1"/>
        </w:numPr>
        <w:shd w:val="clear" w:color="auto" w:fill="FFFFFF"/>
        <w:spacing w:before="45" w:after="0" w:line="240" w:lineRule="auto"/>
        <w:ind w:left="0"/>
        <w:rPr>
          <w:rFonts w:ascii="Arial" w:eastAsia="Times New Roman" w:hAnsi="Arial" w:cs="Arial"/>
          <w:color w:val="626262"/>
          <w:sz w:val="20"/>
          <w:szCs w:val="20"/>
          <w:lang w:eastAsia="en-CA"/>
        </w:rPr>
      </w:pPr>
      <w:r w:rsidRPr="00122939">
        <w:rPr>
          <w:rFonts w:ascii="Arial" w:eastAsia="Times New Roman" w:hAnsi="Arial" w:cs="Arial"/>
          <w:color w:val="626262"/>
          <w:sz w:val="20"/>
          <w:szCs w:val="20"/>
          <w:lang w:eastAsia="en-CA"/>
        </w:rPr>
        <w:t>Reading through the letter, what are the things Lorenzo is warning his son about?</w:t>
      </w:r>
    </w:p>
    <w:p w:rsidR="00122939" w:rsidRPr="00122939" w:rsidRDefault="00122939" w:rsidP="00122939">
      <w:pPr>
        <w:numPr>
          <w:ilvl w:val="0"/>
          <w:numId w:val="1"/>
        </w:numPr>
        <w:shd w:val="clear" w:color="auto" w:fill="FFFFFF"/>
        <w:spacing w:before="45" w:after="0" w:line="240" w:lineRule="auto"/>
        <w:ind w:left="0"/>
        <w:rPr>
          <w:rFonts w:ascii="Arial" w:eastAsia="Times New Roman" w:hAnsi="Arial" w:cs="Arial"/>
          <w:color w:val="626262"/>
          <w:sz w:val="20"/>
          <w:szCs w:val="20"/>
          <w:lang w:eastAsia="en-CA"/>
        </w:rPr>
      </w:pPr>
      <w:r w:rsidRPr="00122939">
        <w:rPr>
          <w:rFonts w:ascii="Arial" w:eastAsia="Times New Roman" w:hAnsi="Arial" w:cs="Arial"/>
          <w:color w:val="626262"/>
          <w:sz w:val="20"/>
          <w:szCs w:val="20"/>
          <w:lang w:eastAsia="en-CA"/>
        </w:rPr>
        <w:t>How do these things relate to the decline of the church?</w:t>
      </w:r>
    </w:p>
    <w:p w:rsidR="00122939" w:rsidRPr="00122939" w:rsidRDefault="00122939" w:rsidP="00122939">
      <w:pPr>
        <w:numPr>
          <w:ilvl w:val="0"/>
          <w:numId w:val="1"/>
        </w:numPr>
        <w:shd w:val="clear" w:color="auto" w:fill="FFFFFF"/>
        <w:spacing w:before="45" w:after="0" w:line="240" w:lineRule="auto"/>
        <w:ind w:left="0"/>
        <w:rPr>
          <w:rFonts w:ascii="Arial" w:eastAsia="Times New Roman" w:hAnsi="Arial" w:cs="Arial"/>
          <w:color w:val="626262"/>
          <w:sz w:val="20"/>
          <w:szCs w:val="20"/>
          <w:lang w:eastAsia="en-CA"/>
        </w:rPr>
      </w:pPr>
      <w:r w:rsidRPr="00122939">
        <w:rPr>
          <w:rFonts w:ascii="Arial" w:eastAsia="Times New Roman" w:hAnsi="Arial" w:cs="Arial"/>
          <w:color w:val="626262"/>
          <w:sz w:val="20"/>
          <w:szCs w:val="20"/>
          <w:lang w:eastAsia="en-CA"/>
        </w:rPr>
        <w:t>How could we categorize these instructions?</w:t>
      </w:r>
    </w:p>
    <w:p w:rsidR="00122939" w:rsidRPr="00122939" w:rsidRDefault="00122939" w:rsidP="00122939">
      <w:pPr>
        <w:numPr>
          <w:ilvl w:val="0"/>
          <w:numId w:val="1"/>
        </w:numPr>
        <w:shd w:val="clear" w:color="auto" w:fill="FFFFFF"/>
        <w:spacing w:before="45" w:after="0" w:line="240" w:lineRule="auto"/>
        <w:ind w:left="0"/>
        <w:rPr>
          <w:rFonts w:ascii="Arial" w:eastAsia="Times New Roman" w:hAnsi="Arial" w:cs="Arial"/>
          <w:color w:val="626262"/>
          <w:sz w:val="20"/>
          <w:szCs w:val="20"/>
          <w:lang w:eastAsia="en-CA"/>
        </w:rPr>
      </w:pPr>
      <w:r w:rsidRPr="00122939">
        <w:rPr>
          <w:rFonts w:ascii="Arial" w:eastAsia="Times New Roman" w:hAnsi="Arial" w:cs="Arial"/>
          <w:color w:val="626262"/>
          <w:sz w:val="20"/>
          <w:szCs w:val="20"/>
          <w:lang w:eastAsia="en-CA"/>
        </w:rPr>
        <w:t>How could we relate the categories to tools to chip away at the Church?</w:t>
      </w:r>
    </w:p>
    <w:p w:rsidR="00122939" w:rsidRPr="00122939" w:rsidRDefault="00122939" w:rsidP="00122939">
      <w:pPr>
        <w:shd w:val="clear" w:color="auto" w:fill="FFFFFF"/>
        <w:spacing w:after="240" w:line="240" w:lineRule="auto"/>
        <w:rPr>
          <w:rFonts w:ascii="Arial" w:eastAsia="Times New Roman" w:hAnsi="Arial" w:cs="Arial"/>
          <w:color w:val="626262"/>
          <w:sz w:val="20"/>
          <w:szCs w:val="20"/>
          <w:lang w:eastAsia="en-CA"/>
        </w:rPr>
      </w:pPr>
      <w:r w:rsidRPr="00122939">
        <w:rPr>
          <w:rFonts w:ascii="Arial" w:eastAsia="Times New Roman" w:hAnsi="Arial" w:cs="Arial"/>
          <w:color w:val="626262"/>
          <w:sz w:val="20"/>
          <w:szCs w:val="20"/>
          <w:lang w:eastAsia="en-CA"/>
        </w:rPr>
        <w:br/>
      </w:r>
      <w:r w:rsidRPr="00122939">
        <w:rPr>
          <w:rFonts w:ascii="Arial" w:eastAsia="Times New Roman" w:hAnsi="Arial" w:cs="Arial"/>
          <w:color w:val="626262"/>
          <w:sz w:val="20"/>
          <w:szCs w:val="20"/>
          <w:lang w:eastAsia="en-CA"/>
        </w:rPr>
        <w:br/>
      </w:r>
      <w:r w:rsidRPr="00122939">
        <w:rPr>
          <w:rFonts w:ascii="Arial" w:eastAsia="Times New Roman" w:hAnsi="Arial" w:cs="Arial"/>
          <w:b/>
          <w:bCs/>
          <w:color w:val="626262"/>
          <w:sz w:val="20"/>
          <w:szCs w:val="20"/>
          <w:lang w:eastAsia="en-CA"/>
        </w:rPr>
        <w:t>Investigate the Great Schism: The Pope and Anti-Pope</w:t>
      </w:r>
    </w:p>
    <w:p w:rsidR="00122939" w:rsidRPr="00122939" w:rsidRDefault="00122939" w:rsidP="00122939">
      <w:pPr>
        <w:numPr>
          <w:ilvl w:val="0"/>
          <w:numId w:val="2"/>
        </w:numPr>
        <w:shd w:val="clear" w:color="auto" w:fill="FFFFFF"/>
        <w:spacing w:before="45" w:after="0" w:line="240" w:lineRule="auto"/>
        <w:ind w:left="0"/>
        <w:rPr>
          <w:rFonts w:ascii="Arial" w:eastAsia="Times New Roman" w:hAnsi="Arial" w:cs="Arial"/>
          <w:color w:val="626262"/>
          <w:sz w:val="20"/>
          <w:szCs w:val="20"/>
          <w:lang w:eastAsia="en-CA"/>
        </w:rPr>
      </w:pPr>
      <w:r w:rsidRPr="00122939">
        <w:rPr>
          <w:rFonts w:ascii="Arial" w:eastAsia="Times New Roman" w:hAnsi="Arial" w:cs="Arial"/>
          <w:color w:val="626262"/>
          <w:sz w:val="20"/>
          <w:szCs w:val="20"/>
          <w:lang w:eastAsia="en-CA"/>
        </w:rPr>
        <w:t>Make a flow chart of the steps that lead up to the splitting of the Catholic Church.</w:t>
      </w:r>
    </w:p>
    <w:p w:rsidR="00122939" w:rsidRPr="00122939" w:rsidRDefault="00122939" w:rsidP="00122939">
      <w:pPr>
        <w:numPr>
          <w:ilvl w:val="0"/>
          <w:numId w:val="2"/>
        </w:numPr>
        <w:shd w:val="clear" w:color="auto" w:fill="FFFFFF"/>
        <w:spacing w:before="45" w:after="0" w:line="240" w:lineRule="auto"/>
        <w:ind w:left="0"/>
        <w:rPr>
          <w:rFonts w:ascii="Arial" w:eastAsia="Times New Roman" w:hAnsi="Arial" w:cs="Arial"/>
          <w:color w:val="626262"/>
          <w:sz w:val="20"/>
          <w:szCs w:val="20"/>
          <w:lang w:eastAsia="en-CA"/>
        </w:rPr>
      </w:pPr>
      <w:r w:rsidRPr="00122939">
        <w:rPr>
          <w:rFonts w:ascii="Arial" w:eastAsia="Times New Roman" w:hAnsi="Arial" w:cs="Arial"/>
          <w:b/>
          <w:bCs/>
          <w:color w:val="626262"/>
          <w:sz w:val="20"/>
          <w:szCs w:val="20"/>
          <w:lang w:eastAsia="en-CA"/>
        </w:rPr>
        <w:t xml:space="preserve">Letter of </w:t>
      </w:r>
      <w:proofErr w:type="spellStart"/>
      <w:r w:rsidRPr="00122939">
        <w:rPr>
          <w:rFonts w:ascii="Arial" w:eastAsia="Times New Roman" w:hAnsi="Arial" w:cs="Arial"/>
          <w:b/>
          <w:bCs/>
          <w:color w:val="626262"/>
          <w:sz w:val="20"/>
          <w:szCs w:val="20"/>
          <w:lang w:eastAsia="en-CA"/>
        </w:rPr>
        <w:t>Petrach</w:t>
      </w:r>
      <w:proofErr w:type="spellEnd"/>
      <w:r w:rsidRPr="00122939">
        <w:rPr>
          <w:rFonts w:ascii="Arial" w:eastAsia="Times New Roman" w:hAnsi="Arial" w:cs="Arial"/>
          <w:b/>
          <w:bCs/>
          <w:color w:val="626262"/>
          <w:sz w:val="20"/>
          <w:szCs w:val="20"/>
          <w:lang w:eastAsia="en-CA"/>
        </w:rPr>
        <w:t xml:space="preserve"> against the Anti-Pope </w:t>
      </w:r>
      <w:hyperlink r:id="rId7" w:tgtFrame="_blank" w:history="1">
        <w:r w:rsidRPr="00122939">
          <w:rPr>
            <w:rFonts w:ascii="Times New Roman" w:eastAsia="Times New Roman" w:hAnsi="Times New Roman" w:cs="Times New Roman"/>
            <w:b/>
            <w:bCs/>
            <w:color w:val="26518A"/>
            <w:sz w:val="20"/>
            <w:szCs w:val="20"/>
            <w:lang w:eastAsia="en-CA"/>
          </w:rPr>
          <w:t>http://www.fordham.edu/halsall/source/14Cpetrarch-pope.asp</w:t>
        </w:r>
      </w:hyperlink>
    </w:p>
    <w:p w:rsidR="00122939" w:rsidRPr="00122939" w:rsidRDefault="00122939" w:rsidP="00122939">
      <w:pPr>
        <w:numPr>
          <w:ilvl w:val="0"/>
          <w:numId w:val="2"/>
        </w:numPr>
        <w:shd w:val="clear" w:color="auto" w:fill="FFFFFF"/>
        <w:spacing w:before="45" w:after="0" w:line="240" w:lineRule="auto"/>
        <w:ind w:left="0"/>
        <w:rPr>
          <w:rFonts w:ascii="Arial" w:eastAsia="Times New Roman" w:hAnsi="Arial" w:cs="Arial"/>
          <w:color w:val="626262"/>
          <w:sz w:val="20"/>
          <w:szCs w:val="20"/>
          <w:lang w:eastAsia="en-CA"/>
        </w:rPr>
      </w:pPr>
    </w:p>
    <w:p w:rsidR="00122939" w:rsidRPr="00122939" w:rsidRDefault="00122939" w:rsidP="00122939">
      <w:pPr>
        <w:numPr>
          <w:ilvl w:val="0"/>
          <w:numId w:val="2"/>
        </w:numPr>
        <w:shd w:val="clear" w:color="auto" w:fill="FFFFFF"/>
        <w:spacing w:before="45" w:after="0" w:line="240" w:lineRule="auto"/>
        <w:ind w:left="0"/>
        <w:rPr>
          <w:rFonts w:ascii="Arial" w:eastAsia="Times New Roman" w:hAnsi="Arial" w:cs="Arial"/>
          <w:color w:val="626262"/>
          <w:sz w:val="20"/>
          <w:szCs w:val="20"/>
          <w:lang w:eastAsia="en-CA"/>
        </w:rPr>
      </w:pPr>
      <w:r w:rsidRPr="00122939">
        <w:rPr>
          <w:rFonts w:ascii="Arial" w:eastAsia="Times New Roman" w:hAnsi="Arial" w:cs="Arial"/>
          <w:color w:val="626262"/>
          <w:sz w:val="20"/>
          <w:szCs w:val="20"/>
          <w:lang w:eastAsia="en-CA"/>
        </w:rPr>
        <w:t xml:space="preserve">What did the other Cardinals think about this schism? </w:t>
      </w:r>
      <w:hyperlink r:id="rId8" w:tgtFrame="_blank" w:history="1">
        <w:r w:rsidRPr="00122939">
          <w:rPr>
            <w:rFonts w:ascii="Times New Roman" w:eastAsia="Times New Roman" w:hAnsi="Times New Roman" w:cs="Times New Roman"/>
            <w:color w:val="26518A"/>
            <w:sz w:val="20"/>
            <w:szCs w:val="20"/>
            <w:lang w:eastAsia="en-CA"/>
          </w:rPr>
          <w:t>http://www.fordham.edu/halsall/source/grtschism1.asp</w:t>
        </w:r>
      </w:hyperlink>
    </w:p>
    <w:p w:rsidR="00122939" w:rsidRPr="00122939" w:rsidRDefault="00122939" w:rsidP="00122939">
      <w:pPr>
        <w:numPr>
          <w:ilvl w:val="0"/>
          <w:numId w:val="2"/>
        </w:numPr>
        <w:shd w:val="clear" w:color="auto" w:fill="FFFFFF"/>
        <w:spacing w:before="45" w:after="0" w:line="240" w:lineRule="auto"/>
        <w:ind w:left="0"/>
        <w:rPr>
          <w:rFonts w:ascii="Arial" w:eastAsia="Times New Roman" w:hAnsi="Arial" w:cs="Arial"/>
          <w:color w:val="626262"/>
          <w:sz w:val="20"/>
          <w:szCs w:val="20"/>
          <w:lang w:eastAsia="en-CA"/>
        </w:rPr>
      </w:pPr>
      <w:r w:rsidRPr="00122939">
        <w:rPr>
          <w:rFonts w:ascii="Arial" w:eastAsia="Times New Roman" w:hAnsi="Arial" w:cs="Arial"/>
          <w:color w:val="626262"/>
          <w:sz w:val="20"/>
          <w:szCs w:val="20"/>
          <w:lang w:eastAsia="en-CA"/>
        </w:rPr>
        <w:t>How does this chip away at the brick of the Church?</w:t>
      </w:r>
    </w:p>
    <w:p w:rsidR="00122939" w:rsidRPr="00122939" w:rsidRDefault="00122939" w:rsidP="00122939">
      <w:pPr>
        <w:shd w:val="clear" w:color="auto" w:fill="FFFFFF"/>
        <w:spacing w:after="0" w:line="240" w:lineRule="auto"/>
        <w:rPr>
          <w:rFonts w:ascii="Arial" w:eastAsia="Times New Roman" w:hAnsi="Arial" w:cs="Arial"/>
          <w:color w:val="626262"/>
          <w:sz w:val="20"/>
          <w:szCs w:val="20"/>
          <w:lang w:eastAsia="en-CA"/>
        </w:rPr>
      </w:pPr>
      <w:r w:rsidRPr="00122939">
        <w:rPr>
          <w:rFonts w:ascii="Arial" w:eastAsia="Times New Roman" w:hAnsi="Arial" w:cs="Arial"/>
          <w:color w:val="626262"/>
          <w:sz w:val="20"/>
          <w:szCs w:val="20"/>
          <w:lang w:eastAsia="en-CA"/>
        </w:rPr>
        <w:br/>
      </w:r>
      <w:r w:rsidRPr="00122939">
        <w:rPr>
          <w:rFonts w:ascii="Arial" w:eastAsia="Times New Roman" w:hAnsi="Arial" w:cs="Arial"/>
          <w:color w:val="626262"/>
          <w:sz w:val="20"/>
          <w:szCs w:val="20"/>
          <w:lang w:eastAsia="en-CA"/>
        </w:rPr>
        <w:br/>
      </w:r>
      <w:r w:rsidRPr="00122939">
        <w:rPr>
          <w:rFonts w:ascii="Arial" w:eastAsia="Times New Roman" w:hAnsi="Arial" w:cs="Arial"/>
          <w:b/>
          <w:bCs/>
          <w:color w:val="626262"/>
          <w:sz w:val="20"/>
          <w:szCs w:val="20"/>
          <w:lang w:eastAsia="en-CA"/>
        </w:rPr>
        <w:t xml:space="preserve">Quotes from </w:t>
      </w:r>
      <w:proofErr w:type="spellStart"/>
      <w:r w:rsidRPr="00122939">
        <w:rPr>
          <w:rFonts w:ascii="Arial" w:eastAsia="Times New Roman" w:hAnsi="Arial" w:cs="Arial"/>
          <w:b/>
          <w:bCs/>
          <w:color w:val="626262"/>
          <w:sz w:val="20"/>
          <w:szCs w:val="20"/>
          <w:lang w:eastAsia="en-CA"/>
        </w:rPr>
        <w:t>Wycliff</w:t>
      </w:r>
      <w:proofErr w:type="spellEnd"/>
      <w:r w:rsidRPr="00122939">
        <w:rPr>
          <w:rFonts w:ascii="Arial" w:eastAsia="Times New Roman" w:hAnsi="Arial" w:cs="Arial"/>
          <w:b/>
          <w:bCs/>
          <w:color w:val="626262"/>
          <w:sz w:val="20"/>
          <w:szCs w:val="20"/>
          <w:lang w:eastAsia="en-CA"/>
        </w:rPr>
        <w:t xml:space="preserve"> &amp; Hus</w:t>
      </w:r>
      <w:r w:rsidRPr="00122939">
        <w:rPr>
          <w:rFonts w:ascii="Arial" w:eastAsia="Times New Roman" w:hAnsi="Arial" w:cs="Arial"/>
          <w:color w:val="626262"/>
          <w:sz w:val="20"/>
          <w:szCs w:val="20"/>
          <w:lang w:eastAsia="en-CA"/>
        </w:rPr>
        <w:br/>
      </w:r>
      <w:r w:rsidRPr="00122939">
        <w:rPr>
          <w:rFonts w:ascii="Arial" w:eastAsia="Times New Roman" w:hAnsi="Arial" w:cs="Arial"/>
          <w:color w:val="626262"/>
          <w:sz w:val="20"/>
          <w:szCs w:val="20"/>
          <w:lang w:eastAsia="en-CA"/>
        </w:rPr>
        <w:br/>
      </w:r>
      <w:proofErr w:type="spellStart"/>
      <w:r w:rsidRPr="00122939">
        <w:rPr>
          <w:rFonts w:ascii="Arial" w:eastAsia="Times New Roman" w:hAnsi="Arial" w:cs="Arial"/>
          <w:color w:val="626262"/>
          <w:sz w:val="20"/>
          <w:szCs w:val="20"/>
          <w:lang w:eastAsia="en-CA"/>
        </w:rPr>
        <w:t>Wycliff</w:t>
      </w:r>
      <w:proofErr w:type="spellEnd"/>
      <w:r w:rsidRPr="00122939">
        <w:rPr>
          <w:rFonts w:ascii="Arial" w:eastAsia="Times New Roman" w:hAnsi="Arial" w:cs="Arial"/>
          <w:color w:val="626262"/>
          <w:sz w:val="20"/>
          <w:szCs w:val="20"/>
          <w:lang w:eastAsia="en-CA"/>
        </w:rPr>
        <w:t xml:space="preserve"> (c. 1320 – December 1384) and his followers, the </w:t>
      </w:r>
      <w:proofErr w:type="spellStart"/>
      <w:r w:rsidRPr="00122939">
        <w:rPr>
          <w:rFonts w:ascii="Arial" w:eastAsia="Times New Roman" w:hAnsi="Arial" w:cs="Arial"/>
          <w:color w:val="626262"/>
          <w:sz w:val="20"/>
          <w:szCs w:val="20"/>
          <w:lang w:eastAsia="en-CA"/>
        </w:rPr>
        <w:t>Lollards</w:t>
      </w:r>
      <w:proofErr w:type="spellEnd"/>
      <w:r w:rsidRPr="00122939">
        <w:rPr>
          <w:rFonts w:ascii="Arial" w:eastAsia="Times New Roman" w:hAnsi="Arial" w:cs="Arial"/>
          <w:color w:val="626262"/>
          <w:sz w:val="20"/>
          <w:szCs w:val="20"/>
          <w:lang w:eastAsia="en-CA"/>
        </w:rPr>
        <w:t xml:space="preserve">, were rebellious and radical in the eyes of the Catholic Church. He disagreed with the church influencing secular power. He and his associates translated the entire bible from Latin to the common English language of his day - a highly risky move. </w:t>
      </w:r>
      <w:r w:rsidRPr="00122939">
        <w:rPr>
          <w:rFonts w:ascii="Arial" w:eastAsia="Times New Roman" w:hAnsi="Arial" w:cs="Arial"/>
          <w:color w:val="626262"/>
          <w:sz w:val="20"/>
          <w:szCs w:val="20"/>
          <w:lang w:eastAsia="en-CA"/>
        </w:rPr>
        <w:br/>
      </w:r>
      <w:r w:rsidRPr="00122939">
        <w:rPr>
          <w:rFonts w:ascii="Arial" w:eastAsia="Times New Roman" w:hAnsi="Arial" w:cs="Arial"/>
          <w:color w:val="626262"/>
          <w:sz w:val="20"/>
          <w:szCs w:val="20"/>
          <w:lang w:eastAsia="en-CA"/>
        </w:rPr>
        <w:br/>
      </w:r>
      <w:hyperlink w:history="1">
        <w:r w:rsidRPr="00122939">
          <w:rPr>
            <w:rFonts w:ascii="Times New Roman" w:eastAsia="Times New Roman" w:hAnsi="Times New Roman" w:cs="Times New Roman"/>
            <w:color w:val="26518A"/>
            <w:sz w:val="20"/>
            <w:szCs w:val="20"/>
            <w:lang w:eastAsia="en-CA"/>
          </w:rPr>
          <w:t>· http://www.fordham.edu/halsall/source/1382wycliffe.asp</w:t>
        </w:r>
      </w:hyperlink>
    </w:p>
    <w:p w:rsidR="00122939" w:rsidRPr="00122939" w:rsidRDefault="00122939" w:rsidP="00122939">
      <w:pPr>
        <w:numPr>
          <w:ilvl w:val="0"/>
          <w:numId w:val="3"/>
        </w:numPr>
        <w:shd w:val="clear" w:color="auto" w:fill="FFFFFF"/>
        <w:spacing w:before="45" w:after="0" w:line="240" w:lineRule="auto"/>
        <w:ind w:left="0"/>
        <w:rPr>
          <w:rFonts w:ascii="Arial" w:eastAsia="Times New Roman" w:hAnsi="Arial" w:cs="Arial"/>
          <w:color w:val="626262"/>
          <w:sz w:val="20"/>
          <w:szCs w:val="20"/>
          <w:lang w:eastAsia="en-CA"/>
        </w:rPr>
      </w:pPr>
      <w:r w:rsidRPr="00122939">
        <w:rPr>
          <w:rFonts w:ascii="Arial" w:eastAsia="Times New Roman" w:hAnsi="Arial" w:cs="Arial"/>
          <w:color w:val="626262"/>
          <w:sz w:val="20"/>
          <w:szCs w:val="20"/>
          <w:lang w:eastAsia="en-CA"/>
        </w:rPr>
        <w:t xml:space="preserve">choose to read the Bull against him by the pope, the Condemned Conclusions of </w:t>
      </w:r>
      <w:proofErr w:type="spellStart"/>
      <w:r w:rsidRPr="00122939">
        <w:rPr>
          <w:rFonts w:ascii="Arial" w:eastAsia="Times New Roman" w:hAnsi="Arial" w:cs="Arial"/>
          <w:color w:val="626262"/>
          <w:sz w:val="20"/>
          <w:szCs w:val="20"/>
          <w:lang w:eastAsia="en-CA"/>
        </w:rPr>
        <w:t>Wycliff</w:t>
      </w:r>
      <w:proofErr w:type="spellEnd"/>
      <w:r w:rsidRPr="00122939">
        <w:rPr>
          <w:rFonts w:ascii="Arial" w:eastAsia="Times New Roman" w:hAnsi="Arial" w:cs="Arial"/>
          <w:color w:val="626262"/>
          <w:sz w:val="20"/>
          <w:szCs w:val="20"/>
          <w:lang w:eastAsia="en-CA"/>
        </w:rPr>
        <w:t xml:space="preserve">, or the Reply of </w:t>
      </w:r>
      <w:proofErr w:type="spellStart"/>
      <w:r w:rsidRPr="00122939">
        <w:rPr>
          <w:rFonts w:ascii="Arial" w:eastAsia="Times New Roman" w:hAnsi="Arial" w:cs="Arial"/>
          <w:color w:val="626262"/>
          <w:sz w:val="20"/>
          <w:szCs w:val="20"/>
          <w:lang w:eastAsia="en-CA"/>
        </w:rPr>
        <w:t>Wycliff</w:t>
      </w:r>
      <w:proofErr w:type="spellEnd"/>
      <w:r w:rsidRPr="00122939">
        <w:rPr>
          <w:rFonts w:ascii="Arial" w:eastAsia="Times New Roman" w:hAnsi="Arial" w:cs="Arial"/>
          <w:color w:val="626262"/>
          <w:sz w:val="20"/>
          <w:szCs w:val="20"/>
          <w:lang w:eastAsia="en-CA"/>
        </w:rPr>
        <w:t xml:space="preserve"> </w:t>
      </w:r>
    </w:p>
    <w:p w:rsidR="00122939" w:rsidRPr="00122939" w:rsidRDefault="00122939" w:rsidP="00122939">
      <w:pPr>
        <w:shd w:val="clear" w:color="auto" w:fill="FFFFFF"/>
        <w:spacing w:after="0" w:line="240" w:lineRule="auto"/>
        <w:rPr>
          <w:rFonts w:ascii="Arial" w:eastAsia="Times New Roman" w:hAnsi="Arial" w:cs="Arial"/>
          <w:color w:val="626262"/>
          <w:sz w:val="20"/>
          <w:szCs w:val="20"/>
          <w:lang w:eastAsia="en-CA"/>
        </w:rPr>
      </w:pPr>
    </w:p>
    <w:p w:rsidR="00122939" w:rsidRPr="00122939" w:rsidRDefault="00122939" w:rsidP="00122939">
      <w:pPr>
        <w:numPr>
          <w:ilvl w:val="0"/>
          <w:numId w:val="4"/>
        </w:numPr>
        <w:shd w:val="clear" w:color="auto" w:fill="FFFFFF"/>
        <w:spacing w:before="45" w:after="0" w:line="240" w:lineRule="auto"/>
        <w:ind w:left="0"/>
        <w:rPr>
          <w:rFonts w:ascii="Arial" w:eastAsia="Times New Roman" w:hAnsi="Arial" w:cs="Arial"/>
          <w:color w:val="626262"/>
          <w:sz w:val="20"/>
          <w:szCs w:val="20"/>
          <w:lang w:eastAsia="en-CA"/>
        </w:rPr>
      </w:pPr>
      <w:r w:rsidRPr="00122939">
        <w:rPr>
          <w:rFonts w:ascii="Arial" w:eastAsia="Times New Roman" w:hAnsi="Arial" w:cs="Arial"/>
          <w:i/>
          <w:iCs/>
          <w:color w:val="626262"/>
          <w:sz w:val="20"/>
          <w:szCs w:val="20"/>
          <w:lang w:eastAsia="en-CA"/>
        </w:rPr>
        <w:t xml:space="preserve">What are your thoughts about </w:t>
      </w:r>
      <w:proofErr w:type="spellStart"/>
      <w:proofErr w:type="gramStart"/>
      <w:r w:rsidRPr="00122939">
        <w:rPr>
          <w:rFonts w:ascii="Arial" w:eastAsia="Times New Roman" w:hAnsi="Arial" w:cs="Arial"/>
          <w:i/>
          <w:iCs/>
          <w:color w:val="626262"/>
          <w:sz w:val="20"/>
          <w:szCs w:val="20"/>
          <w:lang w:eastAsia="en-CA"/>
        </w:rPr>
        <w:t>Wycliff</w:t>
      </w:r>
      <w:proofErr w:type="spellEnd"/>
      <w:r w:rsidRPr="00122939">
        <w:rPr>
          <w:rFonts w:ascii="Arial" w:eastAsia="Times New Roman" w:hAnsi="Arial" w:cs="Arial"/>
          <w:i/>
          <w:iCs/>
          <w:color w:val="626262"/>
          <w:sz w:val="20"/>
          <w:szCs w:val="20"/>
          <w:lang w:eastAsia="en-CA"/>
        </w:rPr>
        <w:t>.</w:t>
      </w:r>
      <w:proofErr w:type="gramEnd"/>
      <w:r w:rsidRPr="00122939">
        <w:rPr>
          <w:rFonts w:ascii="Arial" w:eastAsia="Times New Roman" w:hAnsi="Arial" w:cs="Arial"/>
          <w:i/>
          <w:iCs/>
          <w:color w:val="626262"/>
          <w:sz w:val="20"/>
          <w:szCs w:val="20"/>
          <w:lang w:eastAsia="en-CA"/>
        </w:rPr>
        <w:t xml:space="preserve"> What end do you think he will meet?</w:t>
      </w:r>
    </w:p>
    <w:p w:rsidR="00122939" w:rsidRPr="00122939" w:rsidRDefault="00122939" w:rsidP="00122939">
      <w:pPr>
        <w:shd w:val="clear" w:color="auto" w:fill="FFFFFF"/>
        <w:spacing w:after="240" w:line="240" w:lineRule="auto"/>
        <w:rPr>
          <w:rFonts w:ascii="Arial" w:eastAsia="Times New Roman" w:hAnsi="Arial" w:cs="Arial"/>
          <w:color w:val="626262"/>
          <w:sz w:val="20"/>
          <w:szCs w:val="20"/>
          <w:lang w:eastAsia="en-CA"/>
        </w:rPr>
      </w:pPr>
      <w:r w:rsidRPr="00122939">
        <w:rPr>
          <w:rFonts w:ascii="Arial" w:eastAsia="Times New Roman" w:hAnsi="Arial" w:cs="Arial"/>
          <w:color w:val="626262"/>
          <w:sz w:val="20"/>
          <w:szCs w:val="20"/>
          <w:lang w:eastAsia="en-CA"/>
        </w:rPr>
        <w:br/>
        <w:t xml:space="preserve">Jan Hus, or John Huss as he is known in English, came from the Czech Republic. He was an advocate for reforming the church, and his teachings influenced his followers, the </w:t>
      </w:r>
      <w:proofErr w:type="spellStart"/>
      <w:r w:rsidRPr="00122939">
        <w:rPr>
          <w:rFonts w:ascii="Arial" w:eastAsia="Times New Roman" w:hAnsi="Arial" w:cs="Arial"/>
          <w:color w:val="626262"/>
          <w:sz w:val="20"/>
          <w:szCs w:val="20"/>
          <w:lang w:eastAsia="en-CA"/>
        </w:rPr>
        <w:t>Hussites</w:t>
      </w:r>
      <w:proofErr w:type="spellEnd"/>
      <w:r w:rsidRPr="00122939">
        <w:rPr>
          <w:rFonts w:ascii="Arial" w:eastAsia="Times New Roman" w:hAnsi="Arial" w:cs="Arial"/>
          <w:color w:val="626262"/>
          <w:sz w:val="20"/>
          <w:szCs w:val="20"/>
          <w:lang w:eastAsia="en-CA"/>
        </w:rPr>
        <w:t xml:space="preserve">, to wage a war against the Catholic Church. What were some of his revolutionary thoughts about the Catholic Church and its teachings? For these thoughts, he is burnt at the stake as a heretic. Read the next article to find out what he was thinking as he was about to be put to death. </w:t>
      </w:r>
    </w:p>
    <w:p w:rsidR="00122939" w:rsidRPr="00122939" w:rsidRDefault="00122939" w:rsidP="00122939">
      <w:pPr>
        <w:numPr>
          <w:ilvl w:val="0"/>
          <w:numId w:val="5"/>
        </w:numPr>
        <w:shd w:val="clear" w:color="auto" w:fill="FFFFFF"/>
        <w:spacing w:before="45" w:after="0" w:line="240" w:lineRule="auto"/>
        <w:ind w:left="0"/>
        <w:rPr>
          <w:rFonts w:ascii="Arial" w:eastAsia="Times New Roman" w:hAnsi="Arial" w:cs="Arial"/>
          <w:color w:val="626262"/>
          <w:sz w:val="20"/>
          <w:szCs w:val="20"/>
          <w:lang w:eastAsia="en-CA"/>
        </w:rPr>
      </w:pPr>
      <w:r w:rsidRPr="00122939">
        <w:rPr>
          <w:rFonts w:ascii="Arial" w:eastAsia="Times New Roman" w:hAnsi="Arial" w:cs="Arial"/>
          <w:color w:val="626262"/>
          <w:sz w:val="20"/>
          <w:szCs w:val="20"/>
          <w:lang w:eastAsia="en-CA"/>
        </w:rPr>
        <w:t xml:space="preserve">· </w:t>
      </w:r>
      <w:hyperlink r:id="rId9" w:tgtFrame="_blank" w:history="1">
        <w:r w:rsidRPr="00122939">
          <w:rPr>
            <w:rFonts w:ascii="Times New Roman" w:eastAsia="Times New Roman" w:hAnsi="Times New Roman" w:cs="Times New Roman"/>
            <w:color w:val="26518A"/>
            <w:sz w:val="20"/>
            <w:szCs w:val="20"/>
            <w:lang w:eastAsia="en-CA"/>
          </w:rPr>
          <w:t>http://www.fordham.edu/halsall/mod/1415janhus.asp</w:t>
        </w:r>
      </w:hyperlink>
    </w:p>
    <w:p w:rsidR="00122939" w:rsidRPr="00122939" w:rsidRDefault="00122939" w:rsidP="00122939">
      <w:pPr>
        <w:shd w:val="clear" w:color="auto" w:fill="FFFFFF"/>
        <w:spacing w:line="240" w:lineRule="auto"/>
        <w:rPr>
          <w:rFonts w:ascii="Arial" w:eastAsia="Times New Roman" w:hAnsi="Arial" w:cs="Arial"/>
          <w:color w:val="626262"/>
          <w:sz w:val="20"/>
          <w:szCs w:val="20"/>
          <w:lang w:eastAsia="en-CA"/>
        </w:rPr>
      </w:pPr>
      <w:r w:rsidRPr="00122939">
        <w:rPr>
          <w:rFonts w:ascii="Arial" w:eastAsia="Times New Roman" w:hAnsi="Arial" w:cs="Arial"/>
          <w:color w:val="626262"/>
          <w:sz w:val="20"/>
          <w:szCs w:val="20"/>
          <w:lang w:eastAsia="en-CA"/>
        </w:rPr>
        <w:br/>
      </w:r>
      <w:r w:rsidRPr="00122939">
        <w:rPr>
          <w:rFonts w:ascii="Arial" w:eastAsia="Times New Roman" w:hAnsi="Arial" w:cs="Arial"/>
          <w:b/>
          <w:bCs/>
          <w:color w:val="626262"/>
          <w:sz w:val="20"/>
          <w:szCs w:val="20"/>
          <w:lang w:eastAsia="en-CA"/>
        </w:rPr>
        <w:t xml:space="preserve">As we can see from the various Primary Sources, many people knew about the issues going on with the establishment of the Catholic Church and many people were already starting to demand change, but it would take the leadership and fearlessness of men who followed to finally break off larger chunks of the rock that was the Catholic Church. </w:t>
      </w:r>
      <w:r w:rsidRPr="00122939">
        <w:rPr>
          <w:rFonts w:ascii="Arial" w:eastAsia="Times New Roman" w:hAnsi="Arial" w:cs="Arial"/>
          <w:color w:val="626262"/>
          <w:sz w:val="20"/>
          <w:szCs w:val="20"/>
          <w:lang w:eastAsia="en-CA"/>
        </w:rPr>
        <w:br/>
      </w:r>
      <w:r w:rsidRPr="00122939">
        <w:rPr>
          <w:rFonts w:ascii="Arial" w:eastAsia="Times New Roman" w:hAnsi="Arial" w:cs="Arial"/>
          <w:color w:val="626262"/>
          <w:sz w:val="20"/>
          <w:szCs w:val="20"/>
          <w:lang w:eastAsia="en-CA"/>
        </w:rPr>
        <w:br/>
      </w:r>
      <w:r w:rsidRPr="00122939">
        <w:rPr>
          <w:rFonts w:ascii="Arial" w:eastAsia="Times New Roman" w:hAnsi="Arial" w:cs="Arial"/>
          <w:b/>
          <w:bCs/>
          <w:color w:val="626262"/>
          <w:sz w:val="24"/>
          <w:szCs w:val="24"/>
          <w:u w:val="single"/>
          <w:lang w:eastAsia="en-CA"/>
        </w:rPr>
        <w:t xml:space="preserve">Paragraph homework question: In your opinion, what was the most detrimental factor in the decline of the </w:t>
      </w:r>
      <w:proofErr w:type="gramStart"/>
      <w:r w:rsidRPr="00122939">
        <w:rPr>
          <w:rFonts w:ascii="Arial" w:eastAsia="Times New Roman" w:hAnsi="Arial" w:cs="Arial"/>
          <w:b/>
          <w:bCs/>
          <w:color w:val="626262"/>
          <w:sz w:val="24"/>
          <w:szCs w:val="24"/>
          <w:u w:val="single"/>
          <w:lang w:eastAsia="en-CA"/>
        </w:rPr>
        <w:t>church.</w:t>
      </w:r>
      <w:proofErr w:type="gramEnd"/>
      <w:r w:rsidRPr="00122939">
        <w:rPr>
          <w:rFonts w:ascii="Arial" w:eastAsia="Times New Roman" w:hAnsi="Arial" w:cs="Arial"/>
          <w:b/>
          <w:bCs/>
          <w:color w:val="626262"/>
          <w:sz w:val="24"/>
          <w:szCs w:val="24"/>
          <w:u w:val="single"/>
          <w:lang w:eastAsia="en-CA"/>
        </w:rPr>
        <w:t xml:space="preserve"> </w:t>
      </w:r>
    </w:p>
    <w:p w:rsidR="00C67790" w:rsidRDefault="00C67790"/>
    <w:sectPr w:rsidR="00C677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53AC"/>
    <w:multiLevelType w:val="multilevel"/>
    <w:tmpl w:val="72B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4C4A22"/>
    <w:multiLevelType w:val="multilevel"/>
    <w:tmpl w:val="9008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D3631C"/>
    <w:multiLevelType w:val="multilevel"/>
    <w:tmpl w:val="0550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A90520"/>
    <w:multiLevelType w:val="multilevel"/>
    <w:tmpl w:val="7F32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301DCE"/>
    <w:multiLevelType w:val="multilevel"/>
    <w:tmpl w:val="31D8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939"/>
    <w:rsid w:val="00122939"/>
    <w:rsid w:val="00C677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2939"/>
    <w:pPr>
      <w:spacing w:before="100" w:beforeAutospacing="1" w:after="100" w:afterAutospacing="1" w:line="240" w:lineRule="auto"/>
      <w:outlineLvl w:val="1"/>
    </w:pPr>
    <w:rPr>
      <w:rFonts w:ascii="Arial" w:eastAsia="Times New Roman" w:hAnsi="Arial" w:cs="Arial"/>
      <w:b/>
      <w:bCs/>
      <w:color w:val="272E34"/>
      <w:sz w:val="33"/>
      <w:szCs w:val="3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939"/>
    <w:rPr>
      <w:rFonts w:ascii="Arial" w:eastAsia="Times New Roman" w:hAnsi="Arial" w:cs="Arial"/>
      <w:b/>
      <w:bCs/>
      <w:color w:val="272E34"/>
      <w:sz w:val="33"/>
      <w:szCs w:val="33"/>
      <w:lang w:eastAsia="en-CA"/>
    </w:rPr>
  </w:style>
  <w:style w:type="character" w:styleId="Hyperlink">
    <w:name w:val="Hyperlink"/>
    <w:basedOn w:val="DefaultParagraphFont"/>
    <w:uiPriority w:val="99"/>
    <w:semiHidden/>
    <w:unhideWhenUsed/>
    <w:rsid w:val="00122939"/>
    <w:rPr>
      <w:strike w:val="0"/>
      <w:dstrike w:val="0"/>
      <w:color w:val="26518A"/>
      <w:u w:val="none"/>
      <w:effect w:val="none"/>
    </w:rPr>
  </w:style>
  <w:style w:type="character" w:styleId="Emphasis">
    <w:name w:val="Emphasis"/>
    <w:basedOn w:val="DefaultParagraphFont"/>
    <w:uiPriority w:val="20"/>
    <w:qFormat/>
    <w:rsid w:val="00122939"/>
    <w:rPr>
      <w:i/>
      <w:iCs/>
    </w:rPr>
  </w:style>
  <w:style w:type="character" w:styleId="Strong">
    <w:name w:val="Strong"/>
    <w:basedOn w:val="DefaultParagraphFont"/>
    <w:uiPriority w:val="22"/>
    <w:qFormat/>
    <w:rsid w:val="001229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2939"/>
    <w:pPr>
      <w:spacing w:before="100" w:beforeAutospacing="1" w:after="100" w:afterAutospacing="1" w:line="240" w:lineRule="auto"/>
      <w:outlineLvl w:val="1"/>
    </w:pPr>
    <w:rPr>
      <w:rFonts w:ascii="Arial" w:eastAsia="Times New Roman" w:hAnsi="Arial" w:cs="Arial"/>
      <w:b/>
      <w:bCs/>
      <w:color w:val="272E34"/>
      <w:sz w:val="33"/>
      <w:szCs w:val="33"/>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939"/>
    <w:rPr>
      <w:rFonts w:ascii="Arial" w:eastAsia="Times New Roman" w:hAnsi="Arial" w:cs="Arial"/>
      <w:b/>
      <w:bCs/>
      <w:color w:val="272E34"/>
      <w:sz w:val="33"/>
      <w:szCs w:val="33"/>
      <w:lang w:eastAsia="en-CA"/>
    </w:rPr>
  </w:style>
  <w:style w:type="character" w:styleId="Hyperlink">
    <w:name w:val="Hyperlink"/>
    <w:basedOn w:val="DefaultParagraphFont"/>
    <w:uiPriority w:val="99"/>
    <w:semiHidden/>
    <w:unhideWhenUsed/>
    <w:rsid w:val="00122939"/>
    <w:rPr>
      <w:strike w:val="0"/>
      <w:dstrike w:val="0"/>
      <w:color w:val="26518A"/>
      <w:u w:val="none"/>
      <w:effect w:val="none"/>
    </w:rPr>
  </w:style>
  <w:style w:type="character" w:styleId="Emphasis">
    <w:name w:val="Emphasis"/>
    <w:basedOn w:val="DefaultParagraphFont"/>
    <w:uiPriority w:val="20"/>
    <w:qFormat/>
    <w:rsid w:val="00122939"/>
    <w:rPr>
      <w:i/>
      <w:iCs/>
    </w:rPr>
  </w:style>
  <w:style w:type="character" w:styleId="Strong">
    <w:name w:val="Strong"/>
    <w:basedOn w:val="DefaultParagraphFont"/>
    <w:uiPriority w:val="22"/>
    <w:qFormat/>
    <w:rsid w:val="001229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518155">
      <w:bodyDiv w:val="1"/>
      <w:marLeft w:val="0"/>
      <w:marRight w:val="0"/>
      <w:marTop w:val="0"/>
      <w:marBottom w:val="0"/>
      <w:divBdr>
        <w:top w:val="none" w:sz="0" w:space="0" w:color="auto"/>
        <w:left w:val="none" w:sz="0" w:space="0" w:color="auto"/>
        <w:bottom w:val="none" w:sz="0" w:space="0" w:color="auto"/>
        <w:right w:val="none" w:sz="0" w:space="0" w:color="auto"/>
      </w:divBdr>
      <w:divsChild>
        <w:div w:id="352419819">
          <w:marLeft w:val="0"/>
          <w:marRight w:val="0"/>
          <w:marTop w:val="0"/>
          <w:marBottom w:val="750"/>
          <w:divBdr>
            <w:top w:val="none" w:sz="0" w:space="0" w:color="auto"/>
            <w:left w:val="none" w:sz="0" w:space="0" w:color="auto"/>
            <w:bottom w:val="none" w:sz="0" w:space="0" w:color="auto"/>
            <w:right w:val="none" w:sz="0" w:space="0" w:color="auto"/>
          </w:divBdr>
          <w:divsChild>
            <w:div w:id="1252272495">
              <w:marLeft w:val="0"/>
              <w:marRight w:val="0"/>
              <w:marTop w:val="0"/>
              <w:marBottom w:val="0"/>
              <w:divBdr>
                <w:top w:val="none" w:sz="0" w:space="0" w:color="auto"/>
                <w:left w:val="none" w:sz="0" w:space="0" w:color="auto"/>
                <w:bottom w:val="single" w:sz="6" w:space="0" w:color="E4E4E4"/>
                <w:right w:val="none" w:sz="0" w:space="0" w:color="auto"/>
              </w:divBdr>
              <w:divsChild>
                <w:div w:id="2004965057">
                  <w:marLeft w:val="0"/>
                  <w:marRight w:val="0"/>
                  <w:marTop w:val="0"/>
                  <w:marBottom w:val="0"/>
                  <w:divBdr>
                    <w:top w:val="none" w:sz="0" w:space="0" w:color="auto"/>
                    <w:left w:val="none" w:sz="0" w:space="0" w:color="auto"/>
                    <w:bottom w:val="none" w:sz="0" w:space="0" w:color="auto"/>
                    <w:right w:val="none" w:sz="0" w:space="0" w:color="auto"/>
                  </w:divBdr>
                  <w:divsChild>
                    <w:div w:id="19012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dham.edu/halsall/source/grtschism1.asp" TargetMode="External"/><Relationship Id="rId3" Type="http://schemas.microsoft.com/office/2007/relationships/stylesWithEffects" Target="stylesWithEffects.xml"/><Relationship Id="rId7" Type="http://schemas.openxmlformats.org/officeDocument/2006/relationships/hyperlink" Target="http://www.fordham.edu/halsall/source/14Cpetrarch-pop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dham.edu/halsall/source/lorenzomed1.a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dham.edu/halsall/mod/1415janhu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Tasso Kanavos</dc:creator>
  <cp:lastModifiedBy>Tasso Kanavos</cp:lastModifiedBy>
  <cp:revision>1</cp:revision>
  <dcterms:created xsi:type="dcterms:W3CDTF">2013-09-23T16:12:00Z</dcterms:created>
  <dcterms:modified xsi:type="dcterms:W3CDTF">2013-09-23T16:13:00Z</dcterms:modified>
</cp:coreProperties>
</file>